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8BD" w14:textId="717F72C0" w:rsidR="00CD05EE" w:rsidRDefault="00CD05EE">
      <w:pPr>
        <w:rPr>
          <w:b/>
          <w:bCs/>
        </w:rPr>
      </w:pPr>
    </w:p>
    <w:p w14:paraId="16307ECC" w14:textId="5C35C71A" w:rsidR="00005B5C" w:rsidRDefault="00005B5C" w:rsidP="00C8537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0"/>
        <w:gridCol w:w="4135"/>
      </w:tblGrid>
      <w:tr w:rsidR="00C85372" w14:paraId="43CBD162" w14:textId="77777777" w:rsidTr="00FC2DC5">
        <w:tc>
          <w:tcPr>
            <w:tcW w:w="10790" w:type="dxa"/>
            <w:gridSpan w:val="3"/>
          </w:tcPr>
          <w:p w14:paraId="6FE1C83D" w14:textId="162405B7" w:rsidR="00C85372" w:rsidRPr="00C85372" w:rsidRDefault="00C85372" w:rsidP="00C8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C85372">
              <w:rPr>
                <w:b/>
                <w:bCs/>
                <w:sz w:val="28"/>
                <w:szCs w:val="28"/>
              </w:rPr>
              <w:t>CALL US IF ANY OF YOUR PROBLEMS ARE SEVERE OR CONTINUE DESPITE TREATMENT ATTEMPS AT 402-421-8581</w:t>
            </w:r>
          </w:p>
        </w:tc>
      </w:tr>
      <w:tr w:rsidR="00005B5C" w14:paraId="0843CA14" w14:textId="77777777" w:rsidTr="00430CE7">
        <w:trPr>
          <w:trHeight w:val="576"/>
        </w:trPr>
        <w:tc>
          <w:tcPr>
            <w:tcW w:w="2155" w:type="dxa"/>
            <w:shd w:val="clear" w:color="auto" w:fill="8D05B7"/>
            <w:vAlign w:val="center"/>
          </w:tcPr>
          <w:p w14:paraId="5A618DFD" w14:textId="4455FD18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Problem</w:t>
            </w:r>
          </w:p>
        </w:tc>
        <w:tc>
          <w:tcPr>
            <w:tcW w:w="4500" w:type="dxa"/>
            <w:shd w:val="clear" w:color="auto" w:fill="8D05B7"/>
            <w:vAlign w:val="center"/>
          </w:tcPr>
          <w:p w14:paraId="6B911AA5" w14:textId="3B527A9C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Over the Counter Medication</w:t>
            </w:r>
          </w:p>
        </w:tc>
        <w:tc>
          <w:tcPr>
            <w:tcW w:w="4135" w:type="dxa"/>
            <w:shd w:val="clear" w:color="auto" w:fill="8D05B7"/>
            <w:vAlign w:val="center"/>
          </w:tcPr>
          <w:p w14:paraId="38B80FD2" w14:textId="7F99E56E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Alternative Measures</w:t>
            </w:r>
          </w:p>
        </w:tc>
      </w:tr>
      <w:tr w:rsidR="00005B5C" w14:paraId="26100BFF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2BAC0C20" w14:textId="2773D058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Allergies</w:t>
            </w:r>
          </w:p>
        </w:tc>
        <w:tc>
          <w:tcPr>
            <w:tcW w:w="4500" w:type="dxa"/>
            <w:vAlign w:val="center"/>
          </w:tcPr>
          <w:p w14:paraId="0259FD92" w14:textId="5DF0AAD9" w:rsidR="00005B5C" w:rsidRPr="00C85372" w:rsidRDefault="00005B5C" w:rsidP="00C85372">
            <w:pPr>
              <w:jc w:val="center"/>
            </w:pPr>
            <w:r w:rsidRPr="00C85372">
              <w:t>Benadryl, Claritin (regular), Zyrtec, Nasonex, Flonase</w:t>
            </w:r>
          </w:p>
        </w:tc>
        <w:tc>
          <w:tcPr>
            <w:tcW w:w="4135" w:type="dxa"/>
            <w:vAlign w:val="center"/>
          </w:tcPr>
          <w:p w14:paraId="51618AA0" w14:textId="52893F33" w:rsidR="00005B5C" w:rsidRPr="00C85372" w:rsidRDefault="00C85372" w:rsidP="00C85372">
            <w:pPr>
              <w:jc w:val="center"/>
            </w:pPr>
            <w:r>
              <w:t>Avoid aggravating factors, nasal rinse</w:t>
            </w:r>
          </w:p>
        </w:tc>
      </w:tr>
      <w:tr w:rsidR="00005B5C" w14:paraId="12EE032A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50A90762" w14:textId="7224CF41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Colds/ Nasal Congestion</w:t>
            </w:r>
          </w:p>
        </w:tc>
        <w:tc>
          <w:tcPr>
            <w:tcW w:w="4500" w:type="dxa"/>
            <w:vAlign w:val="center"/>
          </w:tcPr>
          <w:p w14:paraId="7F8D1AF5" w14:textId="68479701" w:rsidR="00005B5C" w:rsidRPr="00C85372" w:rsidRDefault="00C85372" w:rsidP="00C85372">
            <w:pPr>
              <w:spacing w:before="240"/>
              <w:jc w:val="center"/>
            </w:pPr>
            <w:r>
              <w:t>Mucinex, Robitussin</w:t>
            </w:r>
          </w:p>
        </w:tc>
        <w:tc>
          <w:tcPr>
            <w:tcW w:w="4135" w:type="dxa"/>
            <w:vAlign w:val="center"/>
          </w:tcPr>
          <w:p w14:paraId="63501978" w14:textId="4F4C2764" w:rsidR="00005B5C" w:rsidRPr="00C85372" w:rsidRDefault="00C85372" w:rsidP="00C85372">
            <w:pPr>
              <w:spacing w:before="240"/>
              <w:jc w:val="center"/>
            </w:pPr>
            <w:r>
              <w:t>Vicks, Vaporizer/ Humidifier</w:t>
            </w:r>
          </w:p>
        </w:tc>
      </w:tr>
      <w:tr w:rsidR="00005B5C" w14:paraId="4698FC16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4FFC0B51" w14:textId="6A21C849" w:rsidR="00005B5C" w:rsidRPr="00430CE7" w:rsidRDefault="00005B5C" w:rsidP="00980679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Back Pain</w:t>
            </w:r>
          </w:p>
        </w:tc>
        <w:tc>
          <w:tcPr>
            <w:tcW w:w="4500" w:type="dxa"/>
            <w:vAlign w:val="center"/>
          </w:tcPr>
          <w:p w14:paraId="134B10F3" w14:textId="45B0CFCC" w:rsidR="00005B5C" w:rsidRPr="00C85372" w:rsidRDefault="00C85372" w:rsidP="00C85372">
            <w:pPr>
              <w:spacing w:before="240"/>
              <w:jc w:val="center"/>
            </w:pPr>
            <w:r>
              <w:t>Tylenol, Ben- Gay, Icy Hot</w:t>
            </w:r>
          </w:p>
        </w:tc>
        <w:tc>
          <w:tcPr>
            <w:tcW w:w="4135" w:type="dxa"/>
            <w:vAlign w:val="center"/>
          </w:tcPr>
          <w:p w14:paraId="41D5EAAE" w14:textId="57D4BEA8" w:rsidR="00005B5C" w:rsidRPr="00C85372" w:rsidRDefault="00C85372" w:rsidP="00C85372">
            <w:pPr>
              <w:jc w:val="center"/>
            </w:pPr>
            <w:r>
              <w:t>Heat or cold massage, acupuncture, chiropractor, maternity belt for support, shoes with arch support, limits on lifting, sleep on side with pillow</w:t>
            </w:r>
          </w:p>
        </w:tc>
      </w:tr>
      <w:tr w:rsidR="00005B5C" w14:paraId="6CD2F562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760BC0E4" w14:textId="5773641C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Bloating/ Gas</w:t>
            </w:r>
          </w:p>
        </w:tc>
        <w:tc>
          <w:tcPr>
            <w:tcW w:w="4500" w:type="dxa"/>
            <w:vAlign w:val="center"/>
          </w:tcPr>
          <w:p w14:paraId="3BF3D00F" w14:textId="5BE00128" w:rsidR="00005B5C" w:rsidRPr="00C85372" w:rsidRDefault="00C85372" w:rsidP="00C85372">
            <w:pPr>
              <w:jc w:val="center"/>
            </w:pPr>
            <w:r>
              <w:t>Gas-X (Simethicone)</w:t>
            </w:r>
          </w:p>
        </w:tc>
        <w:tc>
          <w:tcPr>
            <w:tcW w:w="4135" w:type="dxa"/>
            <w:vAlign w:val="center"/>
          </w:tcPr>
          <w:p w14:paraId="13819237" w14:textId="7FC02253" w:rsidR="00005B5C" w:rsidRPr="00C85372" w:rsidRDefault="00C85372" w:rsidP="00C85372">
            <w:pPr>
              <w:jc w:val="center"/>
            </w:pPr>
            <w:r>
              <w:t>Avoid gas causing foods</w:t>
            </w:r>
          </w:p>
        </w:tc>
      </w:tr>
      <w:tr w:rsidR="00005B5C" w14:paraId="5244D117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741CB3A6" w14:textId="48A04438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Constipation</w:t>
            </w:r>
          </w:p>
        </w:tc>
        <w:tc>
          <w:tcPr>
            <w:tcW w:w="4500" w:type="dxa"/>
            <w:vAlign w:val="center"/>
          </w:tcPr>
          <w:p w14:paraId="0C24DBAC" w14:textId="4D3B5FE6" w:rsidR="00005B5C" w:rsidRPr="00C85372" w:rsidRDefault="00C85372" w:rsidP="00C85372">
            <w:pPr>
              <w:jc w:val="center"/>
            </w:pPr>
            <w:r>
              <w:t xml:space="preserve">Stool softener: Colace; Fiber: Senokot, Dulcolax, Metamucil; Laxatives: </w:t>
            </w:r>
            <w:proofErr w:type="spellStart"/>
            <w:r>
              <w:t>Miralax</w:t>
            </w:r>
            <w:proofErr w:type="spellEnd"/>
            <w:r>
              <w:t>, Milk of Magnesia</w:t>
            </w:r>
          </w:p>
        </w:tc>
        <w:tc>
          <w:tcPr>
            <w:tcW w:w="4135" w:type="dxa"/>
            <w:vAlign w:val="center"/>
          </w:tcPr>
          <w:p w14:paraId="7D0C0C67" w14:textId="554BD30D" w:rsidR="00005B5C" w:rsidRPr="00C85372" w:rsidRDefault="00C85372" w:rsidP="00C85372">
            <w:pPr>
              <w:jc w:val="center"/>
            </w:pPr>
            <w:r>
              <w:t>Increase fluid intake (64-96 oz per day), Prunes or prune juice daily, Increase dietary fiber, regular exercise</w:t>
            </w:r>
          </w:p>
        </w:tc>
      </w:tr>
      <w:tr w:rsidR="00005B5C" w14:paraId="07A8EE72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35163AFE" w14:textId="33A24E49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Cough</w:t>
            </w:r>
          </w:p>
        </w:tc>
        <w:tc>
          <w:tcPr>
            <w:tcW w:w="4500" w:type="dxa"/>
            <w:vAlign w:val="center"/>
          </w:tcPr>
          <w:p w14:paraId="30E201BC" w14:textId="1807A7BE" w:rsidR="00005B5C" w:rsidRPr="00C85372" w:rsidRDefault="00C85372" w:rsidP="00C85372">
            <w:pPr>
              <w:jc w:val="center"/>
            </w:pPr>
            <w:r>
              <w:t>Vicks 44, Delsym, Cough Drops</w:t>
            </w:r>
          </w:p>
        </w:tc>
        <w:tc>
          <w:tcPr>
            <w:tcW w:w="4135" w:type="dxa"/>
            <w:vAlign w:val="center"/>
          </w:tcPr>
          <w:p w14:paraId="69694C81" w14:textId="77777777" w:rsidR="00005B5C" w:rsidRPr="00C85372" w:rsidRDefault="00005B5C" w:rsidP="00C85372">
            <w:pPr>
              <w:jc w:val="center"/>
            </w:pPr>
          </w:p>
        </w:tc>
      </w:tr>
      <w:tr w:rsidR="00005B5C" w14:paraId="34E74267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76D04F5F" w14:textId="6949A3B0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Diarrhea</w:t>
            </w:r>
          </w:p>
        </w:tc>
        <w:tc>
          <w:tcPr>
            <w:tcW w:w="4500" w:type="dxa"/>
            <w:vAlign w:val="center"/>
          </w:tcPr>
          <w:p w14:paraId="3081E60D" w14:textId="0283E01C" w:rsidR="00005B5C" w:rsidRPr="00C415CB" w:rsidRDefault="006A6D86" w:rsidP="00C85372">
            <w:pPr>
              <w:jc w:val="center"/>
              <w:rPr>
                <w:lang w:val="es-ES"/>
              </w:rPr>
            </w:pPr>
            <w:proofErr w:type="spellStart"/>
            <w:r w:rsidRPr="00C415CB">
              <w:rPr>
                <w:lang w:val="es-ES"/>
              </w:rPr>
              <w:t>Immodium</w:t>
            </w:r>
            <w:proofErr w:type="spellEnd"/>
            <w:r w:rsidRPr="00C415CB">
              <w:rPr>
                <w:lang w:val="es-ES"/>
              </w:rPr>
              <w:t xml:space="preserve">, </w:t>
            </w:r>
            <w:proofErr w:type="spellStart"/>
            <w:r w:rsidRPr="00C415CB">
              <w:rPr>
                <w:lang w:val="es-ES"/>
              </w:rPr>
              <w:t>Kaopectate</w:t>
            </w:r>
            <w:proofErr w:type="spellEnd"/>
            <w:r w:rsidRPr="00C415CB">
              <w:rPr>
                <w:lang w:val="es-ES"/>
              </w:rPr>
              <w:t xml:space="preserve"> *NO PEPTO BISM</w:t>
            </w:r>
            <w:r w:rsidR="00495F14">
              <w:rPr>
                <w:lang w:val="es-ES"/>
              </w:rPr>
              <w:t>OL</w:t>
            </w:r>
            <w:r w:rsidRPr="00C415CB">
              <w:rPr>
                <w:lang w:val="es-ES"/>
              </w:rPr>
              <w:t>*</w:t>
            </w:r>
          </w:p>
        </w:tc>
        <w:tc>
          <w:tcPr>
            <w:tcW w:w="4135" w:type="dxa"/>
            <w:vAlign w:val="center"/>
          </w:tcPr>
          <w:p w14:paraId="026341FD" w14:textId="3526079D" w:rsidR="00005B5C" w:rsidRPr="00C85372" w:rsidRDefault="006A6D86" w:rsidP="00C85372">
            <w:pPr>
              <w:jc w:val="center"/>
            </w:pPr>
            <w:r>
              <w:t>Usually best to let it run its course, clear liquid diet for 24-48 hours, Gatorade, BRAT diet: (bananas, rice, applesauce, toast)</w:t>
            </w:r>
          </w:p>
        </w:tc>
      </w:tr>
      <w:tr w:rsidR="00005B5C" w14:paraId="2323CF71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26EB4BCE" w14:textId="51BAD174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Firs</w:t>
            </w:r>
            <w:r w:rsidR="00C415CB">
              <w:rPr>
                <w:b/>
                <w:bCs/>
                <w:color w:val="FFFFFF" w:themeColor="background1"/>
                <w:sz w:val="26"/>
                <w:szCs w:val="26"/>
              </w:rPr>
              <w:t>t</w:t>
            </w: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 xml:space="preserve"> Aid Ointment</w:t>
            </w:r>
          </w:p>
        </w:tc>
        <w:tc>
          <w:tcPr>
            <w:tcW w:w="4500" w:type="dxa"/>
            <w:vAlign w:val="center"/>
          </w:tcPr>
          <w:p w14:paraId="2BC7D4E9" w14:textId="7753BA37" w:rsidR="00005B5C" w:rsidRPr="00C85372" w:rsidRDefault="006A6D86" w:rsidP="00C85372">
            <w:pPr>
              <w:jc w:val="center"/>
            </w:pPr>
            <w:r>
              <w:t>Bacitracin, Neosporin</w:t>
            </w:r>
          </w:p>
        </w:tc>
        <w:tc>
          <w:tcPr>
            <w:tcW w:w="4135" w:type="dxa"/>
            <w:vAlign w:val="center"/>
          </w:tcPr>
          <w:p w14:paraId="2C3FB587" w14:textId="77777777" w:rsidR="00005B5C" w:rsidRPr="00C85372" w:rsidRDefault="00005B5C" w:rsidP="00C85372">
            <w:pPr>
              <w:jc w:val="center"/>
            </w:pPr>
          </w:p>
        </w:tc>
      </w:tr>
      <w:tr w:rsidR="00005B5C" w14:paraId="5EDB8078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2FD9DBE6" w14:textId="035C76A6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Fever 100.4*</w:t>
            </w:r>
          </w:p>
        </w:tc>
        <w:tc>
          <w:tcPr>
            <w:tcW w:w="4500" w:type="dxa"/>
            <w:vAlign w:val="center"/>
          </w:tcPr>
          <w:p w14:paraId="53D5C2B9" w14:textId="72ECAE3B" w:rsidR="00005B5C" w:rsidRPr="00C85372" w:rsidRDefault="006A6D86" w:rsidP="00C85372">
            <w:pPr>
              <w:jc w:val="center"/>
            </w:pPr>
            <w:r>
              <w:t>Tylenol</w:t>
            </w:r>
          </w:p>
        </w:tc>
        <w:tc>
          <w:tcPr>
            <w:tcW w:w="4135" w:type="dxa"/>
            <w:vAlign w:val="center"/>
          </w:tcPr>
          <w:p w14:paraId="4A9C0793" w14:textId="519EC709" w:rsidR="00005B5C" w:rsidRPr="00C85372" w:rsidRDefault="006A6D86" w:rsidP="00C85372">
            <w:pPr>
              <w:jc w:val="center"/>
            </w:pPr>
            <w:r>
              <w:t>Cool compress, increase fluid intake</w:t>
            </w:r>
          </w:p>
        </w:tc>
      </w:tr>
      <w:tr w:rsidR="00005B5C" w14:paraId="4E67C4F1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25DC7547" w14:textId="1C885BB8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Headache</w:t>
            </w:r>
          </w:p>
        </w:tc>
        <w:tc>
          <w:tcPr>
            <w:tcW w:w="4500" w:type="dxa"/>
            <w:vAlign w:val="center"/>
          </w:tcPr>
          <w:p w14:paraId="39A03EB1" w14:textId="77777777" w:rsidR="00005B5C" w:rsidRDefault="006A6D86" w:rsidP="00C85372">
            <w:pPr>
              <w:jc w:val="center"/>
            </w:pPr>
            <w:r>
              <w:t>Tylenol</w:t>
            </w:r>
            <w:r w:rsidR="007851EF">
              <w:t>, Caffeine, Excedrin Tension</w:t>
            </w:r>
          </w:p>
          <w:p w14:paraId="158BFE09" w14:textId="53BB9331" w:rsidR="007851EF" w:rsidRPr="00C85372" w:rsidRDefault="007851EF" w:rsidP="00C85372">
            <w:pPr>
              <w:jc w:val="center"/>
            </w:pPr>
            <w:r>
              <w:t>(*Call clinic for specific Ibuprofen instructions*)</w:t>
            </w:r>
          </w:p>
        </w:tc>
        <w:tc>
          <w:tcPr>
            <w:tcW w:w="4135" w:type="dxa"/>
            <w:vAlign w:val="center"/>
          </w:tcPr>
          <w:p w14:paraId="369D5F8F" w14:textId="2C5903EA" w:rsidR="00005B5C" w:rsidRPr="00C85372" w:rsidRDefault="006A6D86" w:rsidP="00C85372">
            <w:pPr>
              <w:jc w:val="center"/>
            </w:pPr>
            <w:r>
              <w:t>Increase fluids, Rest, Stress Reduction, Massage, Acupuncture, Chiropractor, Warm Compress with Lavender Oil</w:t>
            </w:r>
          </w:p>
        </w:tc>
      </w:tr>
      <w:tr w:rsidR="00005B5C" w14:paraId="0EE964B4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7DFB4323" w14:textId="12F347DE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Heartburn/ Indigestion</w:t>
            </w:r>
          </w:p>
        </w:tc>
        <w:tc>
          <w:tcPr>
            <w:tcW w:w="4500" w:type="dxa"/>
            <w:vAlign w:val="center"/>
          </w:tcPr>
          <w:p w14:paraId="2B4BA401" w14:textId="089D3C12" w:rsidR="00005B5C" w:rsidRPr="00C85372" w:rsidRDefault="006A6D86" w:rsidP="00C85372">
            <w:pPr>
              <w:jc w:val="center"/>
            </w:pPr>
            <w:r>
              <w:t>Tums, Rolaids, Maalox, Mylanta, Pepcid AC, Prilosec</w:t>
            </w:r>
          </w:p>
        </w:tc>
        <w:tc>
          <w:tcPr>
            <w:tcW w:w="4135" w:type="dxa"/>
            <w:vAlign w:val="center"/>
          </w:tcPr>
          <w:p w14:paraId="0FDF91CF" w14:textId="76E49E18" w:rsidR="00005B5C" w:rsidRPr="00C85372" w:rsidRDefault="006A6D86" w:rsidP="00C85372">
            <w:pPr>
              <w:jc w:val="center"/>
            </w:pPr>
            <w:r>
              <w:t>Frequent small meals, wait to lie down after eating at least 30 minutes, raw almonds, papaya tablets</w:t>
            </w:r>
          </w:p>
        </w:tc>
      </w:tr>
      <w:tr w:rsidR="00005B5C" w14:paraId="22BDFC37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2AC91134" w14:textId="2BF291F0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Hemorrhoids</w:t>
            </w:r>
          </w:p>
        </w:tc>
        <w:tc>
          <w:tcPr>
            <w:tcW w:w="4500" w:type="dxa"/>
            <w:vAlign w:val="center"/>
          </w:tcPr>
          <w:p w14:paraId="7EA5BA20" w14:textId="24557F1A" w:rsidR="00005B5C" w:rsidRPr="00C85372" w:rsidRDefault="006A6D86" w:rsidP="00C85372">
            <w:pPr>
              <w:jc w:val="center"/>
            </w:pPr>
            <w:r>
              <w:t xml:space="preserve">Preparation H, </w:t>
            </w:r>
            <w:proofErr w:type="spellStart"/>
            <w:r>
              <w:t>Anusol</w:t>
            </w:r>
            <w:proofErr w:type="spellEnd"/>
            <w:r>
              <w:t xml:space="preserve"> HC, Tucks pads, Stool softeners, Mothers Love (</w:t>
            </w:r>
            <w:proofErr w:type="spellStart"/>
            <w:r>
              <w:t>Rhoid</w:t>
            </w:r>
            <w:proofErr w:type="spellEnd"/>
            <w:r>
              <w:t xml:space="preserve"> balm)</w:t>
            </w:r>
          </w:p>
        </w:tc>
        <w:tc>
          <w:tcPr>
            <w:tcW w:w="4135" w:type="dxa"/>
            <w:vAlign w:val="center"/>
          </w:tcPr>
          <w:p w14:paraId="36E24D58" w14:textId="6271A2CF" w:rsidR="00005B5C" w:rsidRPr="00C85372" w:rsidRDefault="006A6D86" w:rsidP="00C85372">
            <w:pPr>
              <w:jc w:val="center"/>
            </w:pPr>
            <w:r>
              <w:t>Avoid Constipation and straining, increase fiber and fluids, sitz baths, ice baths</w:t>
            </w:r>
          </w:p>
        </w:tc>
      </w:tr>
      <w:tr w:rsidR="00005B5C" w14:paraId="52AEBA18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6D819C40" w14:textId="25FE52AB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Insect Repellant</w:t>
            </w:r>
          </w:p>
        </w:tc>
        <w:tc>
          <w:tcPr>
            <w:tcW w:w="4500" w:type="dxa"/>
            <w:vAlign w:val="center"/>
          </w:tcPr>
          <w:p w14:paraId="20542E06" w14:textId="6233528D" w:rsidR="00005B5C" w:rsidRPr="00C85372" w:rsidRDefault="006A6D86" w:rsidP="00C85372">
            <w:pPr>
              <w:jc w:val="center"/>
            </w:pPr>
            <w:r>
              <w:t>EPA registered products, including those with DEET</w:t>
            </w:r>
          </w:p>
        </w:tc>
        <w:tc>
          <w:tcPr>
            <w:tcW w:w="4135" w:type="dxa"/>
            <w:vAlign w:val="center"/>
          </w:tcPr>
          <w:p w14:paraId="58766FE0" w14:textId="1145BE0C" w:rsidR="00005B5C" w:rsidRPr="00C85372" w:rsidRDefault="006A6D86" w:rsidP="00C85372">
            <w:pPr>
              <w:jc w:val="center"/>
            </w:pPr>
            <w:r>
              <w:t>Lemon eucalyptus oil, cover up with clothing, use fans to keep air moving</w:t>
            </w:r>
          </w:p>
        </w:tc>
      </w:tr>
      <w:tr w:rsidR="00005B5C" w14:paraId="0D57754F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1425FCC5" w14:textId="46258BD2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Insomnia</w:t>
            </w:r>
          </w:p>
        </w:tc>
        <w:tc>
          <w:tcPr>
            <w:tcW w:w="4500" w:type="dxa"/>
            <w:vAlign w:val="center"/>
          </w:tcPr>
          <w:p w14:paraId="105EC113" w14:textId="654AA352" w:rsidR="00005B5C" w:rsidRPr="00C85372" w:rsidRDefault="006A6D86" w:rsidP="00C85372">
            <w:pPr>
              <w:jc w:val="center"/>
            </w:pPr>
            <w:r>
              <w:t>Benadryl, Tylenol PM, Unisom</w:t>
            </w:r>
          </w:p>
        </w:tc>
        <w:tc>
          <w:tcPr>
            <w:tcW w:w="4135" w:type="dxa"/>
            <w:vAlign w:val="center"/>
          </w:tcPr>
          <w:p w14:paraId="1E21AF86" w14:textId="70C5BAEB" w:rsidR="00005B5C" w:rsidRPr="00C85372" w:rsidRDefault="006A6D86" w:rsidP="00C85372">
            <w:pPr>
              <w:jc w:val="center"/>
            </w:pPr>
            <w:r>
              <w:t>Warm baths, Lavender, Deep breathing, Daily exercise, Avoid caffeine, Chamomile tea, Rescue Sleep</w:t>
            </w:r>
          </w:p>
        </w:tc>
      </w:tr>
      <w:tr w:rsidR="00005B5C" w14:paraId="6C9E2DF3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6F3C1211" w14:textId="56F6D838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Leg Cramps</w:t>
            </w:r>
          </w:p>
        </w:tc>
        <w:tc>
          <w:tcPr>
            <w:tcW w:w="4500" w:type="dxa"/>
            <w:vAlign w:val="center"/>
          </w:tcPr>
          <w:p w14:paraId="6E8E031E" w14:textId="1E165809" w:rsidR="00005B5C" w:rsidRPr="00C85372" w:rsidRDefault="006A6D86" w:rsidP="00C85372">
            <w:pPr>
              <w:jc w:val="center"/>
            </w:pPr>
            <w:r>
              <w:t xml:space="preserve">Calcium 1,000 mg at bedtime, Magnesium </w:t>
            </w:r>
            <w:r w:rsidR="007851EF">
              <w:t xml:space="preserve">Lactate supplements </w:t>
            </w:r>
          </w:p>
        </w:tc>
        <w:tc>
          <w:tcPr>
            <w:tcW w:w="4135" w:type="dxa"/>
            <w:vAlign w:val="center"/>
          </w:tcPr>
          <w:p w14:paraId="591A9A4C" w14:textId="20ED9C38" w:rsidR="00005B5C" w:rsidRPr="00C85372" w:rsidRDefault="006A6D86" w:rsidP="00C85372">
            <w:pPr>
              <w:jc w:val="center"/>
            </w:pPr>
            <w:r>
              <w:t>Avoid pointing toes/ flexing feet when cramping, Increase fluids, Hot shower, or Warm bath</w:t>
            </w:r>
          </w:p>
        </w:tc>
      </w:tr>
      <w:tr w:rsidR="00005B5C" w14:paraId="3A6C5123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0B55A30A" w14:textId="7046F316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Ligament Pain</w:t>
            </w:r>
          </w:p>
        </w:tc>
        <w:tc>
          <w:tcPr>
            <w:tcW w:w="4500" w:type="dxa"/>
            <w:vAlign w:val="center"/>
          </w:tcPr>
          <w:p w14:paraId="6F5C6F80" w14:textId="5F3397F1" w:rsidR="00005B5C" w:rsidRPr="00C85372" w:rsidRDefault="006A6D86" w:rsidP="00C85372">
            <w:pPr>
              <w:jc w:val="center"/>
            </w:pPr>
            <w:r>
              <w:t xml:space="preserve">Tylenol </w:t>
            </w:r>
          </w:p>
        </w:tc>
        <w:tc>
          <w:tcPr>
            <w:tcW w:w="4135" w:type="dxa"/>
            <w:vAlign w:val="center"/>
          </w:tcPr>
          <w:p w14:paraId="482E7C88" w14:textId="77515B7C" w:rsidR="00005B5C" w:rsidRPr="00C85372" w:rsidRDefault="006A6D86" w:rsidP="00C85372">
            <w:pPr>
              <w:jc w:val="center"/>
            </w:pPr>
            <w:r>
              <w:t>Maternity Belt</w:t>
            </w:r>
          </w:p>
        </w:tc>
      </w:tr>
      <w:tr w:rsidR="00005B5C" w14:paraId="3DB3DED7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68717C7C" w14:textId="7B985546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Nausea/ Vomiting</w:t>
            </w:r>
          </w:p>
        </w:tc>
        <w:tc>
          <w:tcPr>
            <w:tcW w:w="4500" w:type="dxa"/>
            <w:vAlign w:val="center"/>
          </w:tcPr>
          <w:p w14:paraId="64C199E7" w14:textId="10C6826D" w:rsidR="00005B5C" w:rsidRPr="00C85372" w:rsidRDefault="006A6D86" w:rsidP="00C85372">
            <w:pPr>
              <w:jc w:val="center"/>
            </w:pPr>
            <w:r>
              <w:t>Unisom ½ tab in AM and 1 tab in PM, Vitamin B6 50mg, Dramamine</w:t>
            </w:r>
          </w:p>
        </w:tc>
        <w:tc>
          <w:tcPr>
            <w:tcW w:w="4135" w:type="dxa"/>
            <w:vAlign w:val="center"/>
          </w:tcPr>
          <w:p w14:paraId="723A3298" w14:textId="446B8576" w:rsidR="00005B5C" w:rsidRPr="00C85372" w:rsidRDefault="004B7443" w:rsidP="00C85372">
            <w:pPr>
              <w:jc w:val="center"/>
            </w:pPr>
            <w:r>
              <w:t xml:space="preserve">Peppermint or Ginger tea or candy, sip ginger ale, Sea bands, Acupuncture, Toast or crackers before getting out of bed </w:t>
            </w:r>
          </w:p>
        </w:tc>
      </w:tr>
      <w:tr w:rsidR="00005B5C" w14:paraId="015A8891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3878AE0E" w14:textId="2107C251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Sore Throat</w:t>
            </w:r>
          </w:p>
        </w:tc>
        <w:tc>
          <w:tcPr>
            <w:tcW w:w="4500" w:type="dxa"/>
            <w:vAlign w:val="center"/>
          </w:tcPr>
          <w:p w14:paraId="08BA21A9" w14:textId="18D80D86" w:rsidR="00005B5C" w:rsidRPr="00C85372" w:rsidRDefault="004B7443" w:rsidP="00C85372">
            <w:pPr>
              <w:jc w:val="center"/>
            </w:pPr>
            <w:r>
              <w:t xml:space="preserve">Tylenol, Throat lozenges, </w:t>
            </w:r>
            <w:proofErr w:type="spellStart"/>
            <w:r>
              <w:t>Chloraseptic</w:t>
            </w:r>
            <w:proofErr w:type="spellEnd"/>
            <w:r>
              <w:t xml:space="preserve"> spray, Cough drops</w:t>
            </w:r>
          </w:p>
        </w:tc>
        <w:tc>
          <w:tcPr>
            <w:tcW w:w="4135" w:type="dxa"/>
            <w:vAlign w:val="center"/>
          </w:tcPr>
          <w:p w14:paraId="67AA0A50" w14:textId="3F2550F9" w:rsidR="00005B5C" w:rsidRPr="00C85372" w:rsidRDefault="004B7443" w:rsidP="00C85372">
            <w:pPr>
              <w:jc w:val="center"/>
            </w:pPr>
            <w:r>
              <w:t>Warm saline gargles, Increase fluid</w:t>
            </w:r>
          </w:p>
        </w:tc>
      </w:tr>
      <w:tr w:rsidR="00005B5C" w14:paraId="453F04AB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0935CC90" w14:textId="5EF905A4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Sunscreen</w:t>
            </w:r>
          </w:p>
        </w:tc>
        <w:tc>
          <w:tcPr>
            <w:tcW w:w="4500" w:type="dxa"/>
            <w:vAlign w:val="center"/>
          </w:tcPr>
          <w:p w14:paraId="6FF57864" w14:textId="233B952A" w:rsidR="00005B5C" w:rsidRPr="00C85372" w:rsidRDefault="004B7443" w:rsidP="00C85372">
            <w:pPr>
              <w:jc w:val="center"/>
            </w:pPr>
            <w:r>
              <w:t>SPF of at least 30 (protection against UVA and UVB rays)</w:t>
            </w:r>
          </w:p>
        </w:tc>
        <w:tc>
          <w:tcPr>
            <w:tcW w:w="4135" w:type="dxa"/>
            <w:vAlign w:val="center"/>
          </w:tcPr>
          <w:p w14:paraId="371895FE" w14:textId="1E193739" w:rsidR="00005B5C" w:rsidRPr="00C85372" w:rsidRDefault="004B7443" w:rsidP="00C85372">
            <w:pPr>
              <w:jc w:val="center"/>
            </w:pPr>
            <w:r>
              <w:t>Cover up with cool and breathable long sleeve clothing, wear a hat, stay under shaded areas when possible</w:t>
            </w:r>
          </w:p>
        </w:tc>
      </w:tr>
      <w:tr w:rsidR="00005B5C" w14:paraId="765CB2A3" w14:textId="77777777" w:rsidTr="00430CE7">
        <w:trPr>
          <w:trHeight w:val="1080"/>
        </w:trPr>
        <w:tc>
          <w:tcPr>
            <w:tcW w:w="2155" w:type="dxa"/>
            <w:shd w:val="clear" w:color="auto" w:fill="8D05B7"/>
            <w:vAlign w:val="center"/>
          </w:tcPr>
          <w:p w14:paraId="1DA2F455" w14:textId="31BCF2B6" w:rsidR="00005B5C" w:rsidRPr="00430CE7" w:rsidRDefault="00005B5C" w:rsidP="00C85372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30CE7">
              <w:rPr>
                <w:b/>
                <w:bCs/>
                <w:color w:val="FFFFFF" w:themeColor="background1"/>
                <w:sz w:val="26"/>
                <w:szCs w:val="26"/>
              </w:rPr>
              <w:t>Swelling</w:t>
            </w:r>
          </w:p>
        </w:tc>
        <w:tc>
          <w:tcPr>
            <w:tcW w:w="4500" w:type="dxa"/>
            <w:vAlign w:val="center"/>
          </w:tcPr>
          <w:p w14:paraId="0F841D0D" w14:textId="229F75B6" w:rsidR="00005B5C" w:rsidRPr="00C85372" w:rsidRDefault="004B7443" w:rsidP="00C85372">
            <w:pPr>
              <w:jc w:val="center"/>
            </w:pPr>
            <w:r>
              <w:t>Vitamin B6 (50-100mg per day)</w:t>
            </w:r>
          </w:p>
        </w:tc>
        <w:tc>
          <w:tcPr>
            <w:tcW w:w="4135" w:type="dxa"/>
            <w:vAlign w:val="center"/>
          </w:tcPr>
          <w:p w14:paraId="5A5B29BA" w14:textId="578E6527" w:rsidR="00005B5C" w:rsidRPr="00C85372" w:rsidRDefault="004B7443" w:rsidP="00C85372">
            <w:pPr>
              <w:jc w:val="center"/>
            </w:pPr>
            <w:r>
              <w:t xml:space="preserve">Lemon juice, Watermelon, Strawberries, Cucumber, </w:t>
            </w:r>
            <w:proofErr w:type="gramStart"/>
            <w:r>
              <w:t>Increase</w:t>
            </w:r>
            <w:proofErr w:type="gramEnd"/>
            <w:r>
              <w:t xml:space="preserve"> water intake, Swimming, Decrease salt intake, Compression Stockings</w:t>
            </w:r>
          </w:p>
        </w:tc>
      </w:tr>
    </w:tbl>
    <w:p w14:paraId="2528FD84" w14:textId="77777777" w:rsidR="00005B5C" w:rsidRPr="00CD05EE" w:rsidRDefault="00005B5C" w:rsidP="00005B5C">
      <w:pPr>
        <w:jc w:val="center"/>
        <w:rPr>
          <w:b/>
          <w:bCs/>
        </w:rPr>
      </w:pPr>
    </w:p>
    <w:sectPr w:rsidR="00005B5C" w:rsidRPr="00CD05EE" w:rsidSect="00CD05E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7A6B" w14:textId="77777777" w:rsidR="00CD05EE" w:rsidRDefault="00CD05EE" w:rsidP="00CD05EE">
      <w:pPr>
        <w:spacing w:after="0" w:line="240" w:lineRule="auto"/>
      </w:pPr>
      <w:r>
        <w:separator/>
      </w:r>
    </w:p>
  </w:endnote>
  <w:endnote w:type="continuationSeparator" w:id="0">
    <w:p w14:paraId="7F4FA2D6" w14:textId="77777777" w:rsidR="00CD05EE" w:rsidRDefault="00CD05EE" w:rsidP="00CD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073D" w14:textId="77777777" w:rsidR="00CD05EE" w:rsidRDefault="00CD05EE" w:rsidP="00CD05EE">
      <w:pPr>
        <w:spacing w:after="0" w:line="240" w:lineRule="auto"/>
      </w:pPr>
      <w:r>
        <w:separator/>
      </w:r>
    </w:p>
  </w:footnote>
  <w:footnote w:type="continuationSeparator" w:id="0">
    <w:p w14:paraId="2834380D" w14:textId="77777777" w:rsidR="00CD05EE" w:rsidRDefault="00CD05EE" w:rsidP="00CD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EF1" w14:textId="18285B76" w:rsidR="00CD05EE" w:rsidRDefault="00005B5C" w:rsidP="00CD05EE">
    <w:pPr>
      <w:pStyle w:val="Header"/>
      <w:tabs>
        <w:tab w:val="clear" w:pos="9360"/>
        <w:tab w:val="left" w:pos="691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298847" wp14:editId="25520D5F">
              <wp:simplePos x="0" y="0"/>
              <wp:positionH relativeFrom="margin">
                <wp:posOffset>3648075</wp:posOffset>
              </wp:positionH>
              <wp:positionV relativeFrom="paragraph">
                <wp:posOffset>28575</wp:posOffset>
              </wp:positionV>
              <wp:extent cx="2990850" cy="1096010"/>
              <wp:effectExtent l="19050" t="19050" r="38100" b="469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9DDD2" w14:textId="57465219" w:rsidR="00CD05EE" w:rsidRPr="00CD05EE" w:rsidRDefault="00CD05EE" w:rsidP="00CD05EE">
                          <w:pPr>
                            <w:spacing w:after="10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D05E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SAFE MEDICATIONS WHILE</w:t>
                          </w:r>
                        </w:p>
                        <w:p w14:paraId="3FC87D25" w14:textId="4C628F6B" w:rsidR="00CD05EE" w:rsidRPr="00CD05EE" w:rsidRDefault="00CD05EE" w:rsidP="00CD05EE">
                          <w:pPr>
                            <w:spacing w:after="10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D05E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PREGNANT OR</w:t>
                          </w:r>
                        </w:p>
                        <w:p w14:paraId="7C24D0FC" w14:textId="7ADD3E2B" w:rsidR="00CD05EE" w:rsidRPr="00CD05EE" w:rsidRDefault="00CD05EE" w:rsidP="00CD05EE">
                          <w:pPr>
                            <w:spacing w:after="10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D05E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BREASTFEEDING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12988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25pt;margin-top:2.25pt;width:235.5pt;height:8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" strokecolor="#7030a0" strokeweight="4.5pt">
              <v:textbox>
                <w:txbxContent>
                  <w:p w14:paraId="36B9DDD2" w14:textId="57465219" w:rsidR="00CD05EE" w:rsidRPr="00CD05EE" w:rsidRDefault="00CD05EE" w:rsidP="00CD05EE">
                    <w:pPr>
                      <w:spacing w:after="10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D05EE">
                      <w:rPr>
                        <w:b/>
                        <w:bCs/>
                        <w:sz w:val="32"/>
                        <w:szCs w:val="32"/>
                      </w:rPr>
                      <w:t>SAFE MEDICATIONS WHILE</w:t>
                    </w:r>
                  </w:p>
                  <w:p w14:paraId="3FC87D25" w14:textId="4C628F6B" w:rsidR="00CD05EE" w:rsidRPr="00CD05EE" w:rsidRDefault="00CD05EE" w:rsidP="00CD05EE">
                    <w:pPr>
                      <w:spacing w:after="10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D05EE">
                      <w:rPr>
                        <w:b/>
                        <w:bCs/>
                        <w:sz w:val="32"/>
                        <w:szCs w:val="32"/>
                      </w:rPr>
                      <w:t>PREGNANT OR</w:t>
                    </w:r>
                  </w:p>
                  <w:p w14:paraId="7C24D0FC" w14:textId="7ADD3E2B" w:rsidR="00CD05EE" w:rsidRPr="00CD05EE" w:rsidRDefault="00CD05EE" w:rsidP="00CD05EE">
                    <w:pPr>
                      <w:spacing w:after="10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D05EE">
                      <w:rPr>
                        <w:b/>
                        <w:bCs/>
                        <w:sz w:val="32"/>
                        <w:szCs w:val="32"/>
                      </w:rPr>
                      <w:t>BREASTFEEDING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894AFD9" wp14:editId="5F4986FF">
          <wp:simplePos x="0" y="0"/>
          <wp:positionH relativeFrom="margin">
            <wp:posOffset>133350</wp:posOffset>
          </wp:positionH>
          <wp:positionV relativeFrom="paragraph">
            <wp:posOffset>0</wp:posOffset>
          </wp:positionV>
          <wp:extent cx="2457450" cy="1124585"/>
          <wp:effectExtent l="0" t="0" r="0" b="0"/>
          <wp:wrapTight wrapText="bothSides">
            <wp:wrapPolygon edited="0">
              <wp:start x="0" y="0"/>
              <wp:lineTo x="0" y="21222"/>
              <wp:lineTo x="21433" y="21222"/>
              <wp:lineTo x="2143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5EE">
      <w:t xml:space="preserve"> </w:t>
    </w:r>
  </w:p>
  <w:p w14:paraId="7375A924" w14:textId="2AA9DEAC" w:rsidR="00CD05EE" w:rsidRDefault="00CD05EE" w:rsidP="00CD05EE">
    <w:pPr>
      <w:pStyle w:val="Header"/>
    </w:pPr>
    <w:r>
      <w:tab/>
      <w:t xml:space="preserve"> </w:t>
    </w:r>
  </w:p>
  <w:p w14:paraId="743E82FA" w14:textId="6BB42763" w:rsidR="00CD05EE" w:rsidRDefault="00CD05EE" w:rsidP="00CD05EE">
    <w:pPr>
      <w:pStyle w:val="Header"/>
    </w:pPr>
    <w:r>
      <w:tab/>
    </w:r>
  </w:p>
  <w:p w14:paraId="7FCCCFDC" w14:textId="77777777" w:rsidR="00CD05EE" w:rsidRDefault="00CD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EE"/>
    <w:rsid w:val="00005B5C"/>
    <w:rsid w:val="00430CE7"/>
    <w:rsid w:val="00495F14"/>
    <w:rsid w:val="004B7443"/>
    <w:rsid w:val="006A6D86"/>
    <w:rsid w:val="007851EF"/>
    <w:rsid w:val="00980679"/>
    <w:rsid w:val="00C415CB"/>
    <w:rsid w:val="00C85372"/>
    <w:rsid w:val="00CD05EE"/>
    <w:rsid w:val="00E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BB12DC"/>
  <w15:chartTrackingRefBased/>
  <w15:docId w15:val="{5CCDE1A4-DD17-40C2-A3F3-FB2D1D8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EE"/>
  </w:style>
  <w:style w:type="paragraph" w:styleId="Footer">
    <w:name w:val="footer"/>
    <w:basedOn w:val="Normal"/>
    <w:link w:val="FooterChar"/>
    <w:uiPriority w:val="99"/>
    <w:unhideWhenUsed/>
    <w:rsid w:val="00CD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EE"/>
  </w:style>
  <w:style w:type="table" w:styleId="TableGrid">
    <w:name w:val="Table Grid"/>
    <w:basedOn w:val="TableNormal"/>
    <w:uiPriority w:val="39"/>
    <w:rsid w:val="0000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Marshall</dc:creator>
  <cp:keywords/>
  <dc:description/>
  <cp:lastModifiedBy>Jodi Marshall</cp:lastModifiedBy>
  <cp:revision>6</cp:revision>
  <cp:lastPrinted>2023-02-21T15:44:00Z</cp:lastPrinted>
  <dcterms:created xsi:type="dcterms:W3CDTF">2023-02-06T15:00:00Z</dcterms:created>
  <dcterms:modified xsi:type="dcterms:W3CDTF">2023-05-01T14:26:00Z</dcterms:modified>
</cp:coreProperties>
</file>